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03" w:rsidRDefault="00293B03" w:rsidP="00BA5989">
      <w:pPr>
        <w:jc w:val="both"/>
        <w:rPr>
          <w:rFonts w:ascii="Helvetica" w:eastAsia="Times New Roman" w:hAnsi="Helvetica" w:cs="Helvetica"/>
          <w:color w:val="000000"/>
          <w:sz w:val="40"/>
          <w:szCs w:val="40"/>
        </w:rPr>
      </w:pPr>
      <w:bookmarkStart w:id="0" w:name="_GoBack"/>
      <w:bookmarkEnd w:id="0"/>
    </w:p>
    <w:p w:rsidR="00293B03" w:rsidRDefault="00293B03" w:rsidP="00BA5989">
      <w:pPr>
        <w:jc w:val="both"/>
        <w:rPr>
          <w:rFonts w:ascii="Helvetica" w:eastAsia="Times New Roman" w:hAnsi="Helvetica" w:cs="Helvetica"/>
          <w:color w:val="000000"/>
          <w:sz w:val="40"/>
          <w:szCs w:val="40"/>
        </w:rPr>
      </w:pPr>
    </w:p>
    <w:p w:rsidR="00BA5989" w:rsidRPr="00BA5989" w:rsidRDefault="00BA5989" w:rsidP="00BA5989">
      <w:pPr>
        <w:jc w:val="both"/>
        <w:rPr>
          <w:rFonts w:ascii="Helvetica" w:eastAsia="Times New Roman" w:hAnsi="Helvetica" w:cs="Helvetica"/>
          <w:color w:val="000000"/>
          <w:sz w:val="40"/>
          <w:szCs w:val="40"/>
        </w:rPr>
      </w:pP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 xml:space="preserve">Veterinární lékař doktor Oswald oznamuje, že povinné </w:t>
      </w:r>
      <w:proofErr w:type="spellStart"/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>čipování</w:t>
      </w:r>
      <w:proofErr w:type="spellEnd"/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 xml:space="preserve"> psů proběhne  </w:t>
      </w:r>
      <w:r>
        <w:rPr>
          <w:rFonts w:ascii="Helvetica" w:eastAsia="Times New Roman" w:hAnsi="Helvetica" w:cs="Helvetica"/>
          <w:color w:val="000000"/>
          <w:sz w:val="40"/>
          <w:szCs w:val="40"/>
        </w:rPr>
        <w:t xml:space="preserve">  </w:t>
      </w: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 xml:space="preserve">v Sazovicích  v sobotu dne 5. října od 9 .45 do 11.00 hod </w:t>
      </w:r>
      <w:r>
        <w:rPr>
          <w:rFonts w:ascii="Helvetica" w:eastAsia="Times New Roman" w:hAnsi="Helvetica" w:cs="Helvetica"/>
          <w:color w:val="000000"/>
          <w:sz w:val="40"/>
          <w:szCs w:val="40"/>
        </w:rPr>
        <w:t xml:space="preserve">                     </w:t>
      </w: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 xml:space="preserve">na obvyklém místě před obchodem . Cena za označení psa mikročipem </w:t>
      </w:r>
      <w:r>
        <w:rPr>
          <w:rFonts w:ascii="Helvetica" w:eastAsia="Times New Roman" w:hAnsi="Helvetica" w:cs="Helvetica"/>
          <w:color w:val="000000"/>
          <w:sz w:val="40"/>
          <w:szCs w:val="40"/>
        </w:rPr>
        <w:t xml:space="preserve">               je </w:t>
      </w: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 xml:space="preserve">470,- Kč .V této souvislosti si dovolujeme připomenout, že každý majitel </w:t>
      </w:r>
      <w:r>
        <w:rPr>
          <w:rFonts w:ascii="Helvetica" w:eastAsia="Times New Roman" w:hAnsi="Helvetica" w:cs="Helvetica"/>
          <w:color w:val="000000"/>
          <w:sz w:val="40"/>
          <w:szCs w:val="40"/>
        </w:rPr>
        <w:t xml:space="preserve">            </w:t>
      </w: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>v České republice má zákonnou povinnost nechat označit svého psa mikročipem  nejpozději do 31.prosince tohoto roku. </w:t>
      </w:r>
    </w:p>
    <w:p w:rsidR="00BA5989" w:rsidRPr="00BA5989" w:rsidRDefault="00BA5989" w:rsidP="00BA5989">
      <w:pPr>
        <w:jc w:val="both"/>
        <w:rPr>
          <w:rFonts w:ascii="Helvetica" w:eastAsia="Times New Roman" w:hAnsi="Helvetica" w:cs="Helvetica"/>
          <w:color w:val="000000"/>
          <w:sz w:val="40"/>
          <w:szCs w:val="40"/>
        </w:rPr>
      </w:pP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>Nerespektování tohoto zákonného nařízení může být pokutováno orgány státní správy pokutou až 20 tis</w:t>
      </w:r>
      <w:r w:rsidR="00293B03">
        <w:rPr>
          <w:rFonts w:ascii="Helvetica" w:eastAsia="Times New Roman" w:hAnsi="Helvetica" w:cs="Helvetica"/>
          <w:color w:val="000000"/>
          <w:sz w:val="40"/>
          <w:szCs w:val="40"/>
        </w:rPr>
        <w:t>.</w:t>
      </w: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 xml:space="preserve"> Kč. Povinné </w:t>
      </w:r>
      <w:proofErr w:type="spellStart"/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>čipování</w:t>
      </w:r>
      <w:proofErr w:type="spellEnd"/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 xml:space="preserve"> se nevztahuje pouze na psy </w:t>
      </w:r>
      <w:r w:rsidR="00293B03">
        <w:rPr>
          <w:rFonts w:ascii="Helvetica" w:eastAsia="Times New Roman" w:hAnsi="Helvetica" w:cs="Helvetica"/>
          <w:color w:val="000000"/>
          <w:sz w:val="40"/>
          <w:szCs w:val="40"/>
        </w:rPr>
        <w:t xml:space="preserve">         </w:t>
      </w: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>s průkazem původu viditelně označené tetováním před 3.červencem roku  2011.</w:t>
      </w:r>
    </w:p>
    <w:p w:rsidR="00BA5989" w:rsidRPr="00BA5989" w:rsidRDefault="00BA5989" w:rsidP="00BA5989">
      <w:pPr>
        <w:jc w:val="both"/>
        <w:rPr>
          <w:rFonts w:ascii="Helvetica" w:eastAsia="Times New Roman" w:hAnsi="Helvetica" w:cs="Helvetica"/>
          <w:color w:val="000000"/>
          <w:sz w:val="40"/>
          <w:szCs w:val="40"/>
        </w:rPr>
      </w:pP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>Číslo mikročipu bude v naší obci používáno od příštího roku  jako evidenční číslo při placení poplatků za psa a přítomnost mikročipu psa vedeného v obecní databázi umožní  identifikaci takového jedince při případném zaběhnutí  i kdyby na sobě neměl jiné vnější identifikační znaky</w:t>
      </w:r>
      <w:r w:rsidR="00293B03">
        <w:rPr>
          <w:rFonts w:ascii="Helvetica" w:eastAsia="Times New Roman" w:hAnsi="Helvetica" w:cs="Helvetica"/>
          <w:color w:val="000000"/>
          <w:sz w:val="40"/>
          <w:szCs w:val="40"/>
        </w:rPr>
        <w:t>,</w:t>
      </w:r>
      <w:r w:rsidRPr="00BA5989">
        <w:rPr>
          <w:rFonts w:ascii="Helvetica" w:eastAsia="Times New Roman" w:hAnsi="Helvetica" w:cs="Helvetica"/>
          <w:color w:val="000000"/>
          <w:sz w:val="40"/>
          <w:szCs w:val="40"/>
        </w:rPr>
        <w:t xml:space="preserve"> jako je obojek se známkou či domovenkou.</w:t>
      </w:r>
    </w:p>
    <w:sectPr w:rsidR="00BA5989" w:rsidRPr="00BA5989" w:rsidSect="00BA598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55D6A"/>
    <w:rsid w:val="000933F1"/>
    <w:rsid w:val="000C5F19"/>
    <w:rsid w:val="000F6840"/>
    <w:rsid w:val="00293B03"/>
    <w:rsid w:val="002F1E46"/>
    <w:rsid w:val="00455B1C"/>
    <w:rsid w:val="00471BAE"/>
    <w:rsid w:val="006E5B0C"/>
    <w:rsid w:val="006F0245"/>
    <w:rsid w:val="008073CD"/>
    <w:rsid w:val="008C6136"/>
    <w:rsid w:val="009F4035"/>
    <w:rsid w:val="00A07CCC"/>
    <w:rsid w:val="00BA5989"/>
    <w:rsid w:val="00BD4060"/>
    <w:rsid w:val="00F474D8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9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/>
      <w:ind w:left="4565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2019-09-25T07:06:00Z</cp:lastPrinted>
  <dcterms:created xsi:type="dcterms:W3CDTF">2019-09-25T08:39:00Z</dcterms:created>
  <dcterms:modified xsi:type="dcterms:W3CDTF">2019-09-25T08:39:00Z</dcterms:modified>
</cp:coreProperties>
</file>