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E4" w:rsidRDefault="00DC22E4"/>
    <w:p w:rsidR="00481D59" w:rsidRDefault="00481D59"/>
    <w:p w:rsidR="00481D59" w:rsidRDefault="00481D59"/>
    <w:p w:rsidR="00481D59" w:rsidRPr="00481D59" w:rsidRDefault="00481D59" w:rsidP="00481D59">
      <w:pPr>
        <w:jc w:val="center"/>
        <w:rPr>
          <w:b/>
          <w:sz w:val="56"/>
          <w:szCs w:val="56"/>
        </w:rPr>
      </w:pPr>
      <w:r w:rsidRPr="00481D59">
        <w:rPr>
          <w:b/>
          <w:sz w:val="56"/>
          <w:szCs w:val="56"/>
        </w:rPr>
        <w:t>Oznamujeme občanům,</w:t>
      </w:r>
    </w:p>
    <w:p w:rsidR="00481D59" w:rsidRPr="00481D59" w:rsidRDefault="00481D59" w:rsidP="00481D59">
      <w:pPr>
        <w:jc w:val="center"/>
        <w:rPr>
          <w:b/>
          <w:sz w:val="56"/>
          <w:szCs w:val="56"/>
        </w:rPr>
      </w:pPr>
      <w:r w:rsidRPr="00481D59">
        <w:rPr>
          <w:b/>
          <w:sz w:val="56"/>
          <w:szCs w:val="56"/>
        </w:rPr>
        <w:t>že od čtvrtku 11.</w:t>
      </w:r>
      <w:r>
        <w:rPr>
          <w:b/>
          <w:sz w:val="56"/>
          <w:szCs w:val="56"/>
        </w:rPr>
        <w:t xml:space="preserve"> </w:t>
      </w:r>
      <w:bookmarkStart w:id="0" w:name="_GoBack"/>
      <w:bookmarkEnd w:id="0"/>
      <w:r w:rsidRPr="00481D59">
        <w:rPr>
          <w:b/>
          <w:sz w:val="56"/>
          <w:szCs w:val="56"/>
        </w:rPr>
        <w:t xml:space="preserve">října 2018 </w:t>
      </w:r>
    </w:p>
    <w:p w:rsidR="00481D59" w:rsidRPr="00481D59" w:rsidRDefault="00481D59" w:rsidP="00481D59">
      <w:pPr>
        <w:jc w:val="center"/>
        <w:rPr>
          <w:b/>
          <w:sz w:val="56"/>
          <w:szCs w:val="56"/>
        </w:rPr>
      </w:pPr>
      <w:r w:rsidRPr="00481D59">
        <w:rPr>
          <w:b/>
          <w:sz w:val="56"/>
          <w:szCs w:val="56"/>
        </w:rPr>
        <w:t>do pondělí 15. října 2018</w:t>
      </w:r>
    </w:p>
    <w:p w:rsidR="00481D59" w:rsidRPr="00481D59" w:rsidRDefault="00481D59" w:rsidP="00481D59">
      <w:pPr>
        <w:jc w:val="center"/>
        <w:rPr>
          <w:b/>
          <w:sz w:val="56"/>
          <w:szCs w:val="56"/>
        </w:rPr>
      </w:pPr>
      <w:r w:rsidRPr="00481D59">
        <w:rPr>
          <w:b/>
          <w:sz w:val="56"/>
          <w:szCs w:val="56"/>
        </w:rPr>
        <w:t>nebude v provozu veřejné osvětlení v ulici od obecního úřadu</w:t>
      </w:r>
    </w:p>
    <w:p w:rsidR="00481D59" w:rsidRPr="00481D59" w:rsidRDefault="00481D59" w:rsidP="00481D59">
      <w:pPr>
        <w:jc w:val="center"/>
        <w:rPr>
          <w:b/>
          <w:sz w:val="56"/>
          <w:szCs w:val="56"/>
        </w:rPr>
      </w:pPr>
      <w:r w:rsidRPr="00481D59">
        <w:rPr>
          <w:b/>
          <w:sz w:val="56"/>
          <w:szCs w:val="56"/>
        </w:rPr>
        <w:t>směrem na Tečovice.</w:t>
      </w:r>
    </w:p>
    <w:sectPr w:rsidR="00481D59" w:rsidRPr="00481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59"/>
    <w:rsid w:val="00481D59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81FA1-A574-4AC5-AD8B-F03E6AF5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2018-10-11T09:53:00Z</dcterms:created>
  <dcterms:modified xsi:type="dcterms:W3CDTF">2018-10-11T09:56:00Z</dcterms:modified>
</cp:coreProperties>
</file>