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6C0" w:rsidRDefault="005B66C0" w:rsidP="005B66C0">
      <w:pPr>
        <w:pStyle w:val="Nadpis2"/>
        <w:shd w:val="clear" w:color="auto" w:fill="FFFFFF"/>
        <w:spacing w:before="0" w:beforeAutospacing="0" w:after="0" w:afterAutospacing="0"/>
        <w:ind w:left="150"/>
        <w:rPr>
          <w:rFonts w:ascii="Arial CE" w:hAnsi="Arial CE" w:cs="Arial CE"/>
          <w:b w:val="0"/>
          <w:bCs w:val="0"/>
          <w:color w:val="666666"/>
          <w:sz w:val="35"/>
          <w:szCs w:val="35"/>
        </w:rPr>
      </w:pPr>
      <w:bookmarkStart w:id="0" w:name="_GoBack"/>
      <w:bookmarkEnd w:id="0"/>
      <w:r>
        <w:rPr>
          <w:rFonts w:ascii="Arial CE" w:hAnsi="Arial CE" w:cs="Arial CE"/>
          <w:b w:val="0"/>
          <w:bCs w:val="0"/>
          <w:color w:val="666666"/>
          <w:sz w:val="35"/>
          <w:szCs w:val="35"/>
        </w:rPr>
        <w:t> </w:t>
      </w:r>
    </w:p>
    <w:p w:rsidR="00A95D6B" w:rsidRDefault="007C0860" w:rsidP="007C0860">
      <w:pPr>
        <w:shd w:val="clear" w:color="auto" w:fill="FFFFFF"/>
        <w:spacing w:after="0" w:line="240" w:lineRule="auto"/>
        <w:ind w:left="150"/>
        <w:outlineLvl w:val="1"/>
        <w:rPr>
          <w:rFonts w:ascii="Times New Roman" w:hAnsi="Times New Roman"/>
          <w:sz w:val="24"/>
          <w:szCs w:val="24"/>
        </w:rPr>
      </w:pPr>
      <w:r>
        <w:rPr>
          <w:color w:val="101010"/>
        </w:rPr>
        <w:br/>
      </w:r>
      <w:r w:rsidR="00E93EB5">
        <w:rPr>
          <w:rFonts w:ascii="Times New Roman" w:hAnsi="Times New Roman"/>
          <w:sz w:val="24"/>
          <w:szCs w:val="24"/>
        </w:rPr>
        <w:t>V</w:t>
      </w:r>
      <w:r w:rsidR="00A95D6B" w:rsidRPr="002734E3">
        <w:rPr>
          <w:rFonts w:ascii="Times New Roman" w:hAnsi="Times New Roman"/>
          <w:sz w:val="24"/>
          <w:szCs w:val="24"/>
        </w:rPr>
        <w:t> Kroměříži</w:t>
      </w:r>
      <w:r>
        <w:rPr>
          <w:rFonts w:ascii="Times New Roman" w:hAnsi="Times New Roman"/>
          <w:sz w:val="24"/>
          <w:szCs w:val="24"/>
        </w:rPr>
        <w:t xml:space="preserve"> </w:t>
      </w:r>
      <w:r w:rsidR="001128BC">
        <w:rPr>
          <w:rFonts w:ascii="Times New Roman" w:hAnsi="Times New Roman"/>
          <w:sz w:val="24"/>
          <w:szCs w:val="24"/>
        </w:rPr>
        <w:t>1</w:t>
      </w:r>
      <w:r w:rsidR="00E742B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83655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.2017</w:t>
      </w:r>
      <w:r w:rsidR="00A95D6B" w:rsidRPr="002734E3">
        <w:rPr>
          <w:rFonts w:ascii="Times New Roman" w:hAnsi="Times New Roman"/>
          <w:sz w:val="24"/>
          <w:szCs w:val="24"/>
        </w:rPr>
        <w:t xml:space="preserve"> </w:t>
      </w:r>
    </w:p>
    <w:p w:rsidR="007C0860" w:rsidRDefault="007C0860" w:rsidP="007C5F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95D6B" w:rsidRPr="002734E3" w:rsidRDefault="00A95D6B" w:rsidP="007C5F4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734E3">
        <w:rPr>
          <w:rFonts w:ascii="Times New Roman" w:hAnsi="Times New Roman"/>
          <w:b/>
          <w:sz w:val="24"/>
          <w:szCs w:val="24"/>
        </w:rPr>
        <w:t>Věc: Oznámení o možnosti bydlení v Komunitním domu seniorů</w:t>
      </w:r>
    </w:p>
    <w:p w:rsidR="00A95D6B" w:rsidRPr="002734E3" w:rsidRDefault="00A95D6B" w:rsidP="007C5F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34E3">
        <w:rPr>
          <w:rFonts w:ascii="Times New Roman" w:hAnsi="Times New Roman"/>
          <w:sz w:val="24"/>
          <w:szCs w:val="24"/>
        </w:rPr>
        <w:t>Naše firma, Bystřická investiční s.r.o., zastoupená akvizitorem společnosti Pavlem Mráčkem, Vám dává tímto na vědomí, že ukončuje výše uvedený Komunitní dům seniorů a to v Bystřici pod Hostýnem, Pod Lomem 99. Tento typ bydlení je podporován Ministerstvem pro místní rozvoj, který svou podporou pro investory zaručuje regulovaný nájem s udržitelností 20 let.</w:t>
      </w:r>
    </w:p>
    <w:p w:rsidR="00A95D6B" w:rsidRPr="002734E3" w:rsidRDefault="00A95D6B" w:rsidP="007C5F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34E3">
        <w:rPr>
          <w:rFonts w:ascii="Times New Roman" w:hAnsi="Times New Roman"/>
          <w:sz w:val="24"/>
          <w:szCs w:val="24"/>
        </w:rPr>
        <w:t>Nájemní bydlení má 18 bytových jednotek, o velikosti 40-</w:t>
      </w:r>
      <w:smartTag w:uri="urn:schemas-microsoft-com:office:smarttags" w:element="metricconverter">
        <w:smartTagPr>
          <w:attr w:name="ProductID" w:val="45 m2"/>
        </w:smartTagPr>
        <w:r w:rsidRPr="002734E3">
          <w:rPr>
            <w:rFonts w:ascii="Times New Roman" w:hAnsi="Times New Roman"/>
            <w:sz w:val="24"/>
            <w:szCs w:val="24"/>
          </w:rPr>
          <w:t xml:space="preserve">45 </w:t>
        </w:r>
        <w:bookmarkStart w:id="1" w:name="OLE_LINK1"/>
        <w:bookmarkStart w:id="2" w:name="OLE_LINK2"/>
        <w:bookmarkStart w:id="3" w:name="OLE_LINK3"/>
        <w:r w:rsidRPr="002734E3">
          <w:rPr>
            <w:rFonts w:ascii="Times New Roman" w:hAnsi="Times New Roman"/>
            <w:sz w:val="24"/>
            <w:szCs w:val="24"/>
          </w:rPr>
          <w:t>m</w:t>
        </w:r>
        <w:r w:rsidRPr="00495B24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bookmarkEnd w:id="1"/>
      <w:bookmarkEnd w:id="2"/>
      <w:bookmarkEnd w:id="3"/>
      <w:r w:rsidRPr="002734E3">
        <w:rPr>
          <w:rFonts w:ascii="Times New Roman" w:hAnsi="Times New Roman"/>
          <w:sz w:val="24"/>
          <w:szCs w:val="24"/>
        </w:rPr>
        <w:t xml:space="preserve">. Nájem je nejnižší, státem garantovaný a to 57,20 Kč za </w:t>
      </w:r>
      <w:r w:rsidR="00495B24" w:rsidRPr="002734E3">
        <w:rPr>
          <w:rFonts w:ascii="Times New Roman" w:hAnsi="Times New Roman"/>
          <w:sz w:val="24"/>
          <w:szCs w:val="24"/>
        </w:rPr>
        <w:t>m</w:t>
      </w:r>
      <w:r w:rsidR="00495B24" w:rsidRPr="00495B24">
        <w:rPr>
          <w:rFonts w:ascii="Times New Roman" w:hAnsi="Times New Roman"/>
          <w:sz w:val="24"/>
          <w:szCs w:val="24"/>
          <w:vertAlign w:val="superscript"/>
        </w:rPr>
        <w:t>2</w:t>
      </w:r>
      <w:r w:rsidRPr="002734E3">
        <w:rPr>
          <w:rFonts w:ascii="Times New Roman" w:hAnsi="Times New Roman"/>
          <w:sz w:val="24"/>
          <w:szCs w:val="24"/>
        </w:rPr>
        <w:t xml:space="preserve"> + služby a energie. Účelem je prodloužení soběstačnosti seniorů, komunitní sdružování a prodloužení aktivního stáří. Samozřejmostí je výtah, bezbariérové sociální zařízení, komunitní a televizní místnost, zahrada a balkony, </w:t>
      </w:r>
      <w:proofErr w:type="spellStart"/>
      <w:r w:rsidRPr="002734E3">
        <w:rPr>
          <w:rFonts w:ascii="Times New Roman" w:hAnsi="Times New Roman"/>
          <w:sz w:val="24"/>
          <w:szCs w:val="24"/>
        </w:rPr>
        <w:t>wifi</w:t>
      </w:r>
      <w:proofErr w:type="spellEnd"/>
      <w:r w:rsidRPr="002734E3">
        <w:rPr>
          <w:rFonts w:ascii="Times New Roman" w:hAnsi="Times New Roman"/>
          <w:sz w:val="24"/>
          <w:szCs w:val="24"/>
        </w:rPr>
        <w:t>, telefonní služby apod. Zajištěna je i terénní služba, autobusová zastávka v blízkosti a ostatní. Možnost ubytování od ledna 2018.</w:t>
      </w:r>
    </w:p>
    <w:p w:rsidR="00A95D6B" w:rsidRPr="00CB39AA" w:rsidRDefault="00A95D6B" w:rsidP="00CB39AA">
      <w:pPr>
        <w:pStyle w:val="Bezmezer"/>
        <w:spacing w:line="360" w:lineRule="auto"/>
        <w:rPr>
          <w:rFonts w:ascii="Times New Roman" w:hAnsi="Times New Roman"/>
          <w:b/>
          <w:sz w:val="24"/>
          <w:szCs w:val="24"/>
        </w:rPr>
      </w:pPr>
      <w:r w:rsidRPr="00CB39AA">
        <w:rPr>
          <w:rFonts w:ascii="Times New Roman" w:hAnsi="Times New Roman"/>
          <w:b/>
          <w:sz w:val="24"/>
          <w:szCs w:val="24"/>
        </w:rPr>
        <w:t>Podmínky pronájmu:</w:t>
      </w:r>
    </w:p>
    <w:p w:rsidR="00A95D6B" w:rsidRPr="00CB39AA" w:rsidRDefault="00A95D6B" w:rsidP="00CB39AA">
      <w:pPr>
        <w:pStyle w:val="Bezmezer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39AA">
        <w:rPr>
          <w:rFonts w:ascii="Times New Roman" w:hAnsi="Times New Roman"/>
          <w:sz w:val="24"/>
          <w:szCs w:val="24"/>
        </w:rPr>
        <w:t>Klient musí být starší 60 let</w:t>
      </w:r>
    </w:p>
    <w:p w:rsidR="00A95D6B" w:rsidRPr="00CB39AA" w:rsidRDefault="00A95D6B" w:rsidP="00CB39AA">
      <w:pPr>
        <w:pStyle w:val="Bezmezer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39AA">
        <w:rPr>
          <w:rFonts w:ascii="Times New Roman" w:hAnsi="Times New Roman"/>
          <w:sz w:val="24"/>
          <w:szCs w:val="24"/>
        </w:rPr>
        <w:t>Nesmí mít vyšší měsíční</w:t>
      </w:r>
      <w:r w:rsidR="00495B24" w:rsidRPr="00CB39AA">
        <w:rPr>
          <w:rFonts w:ascii="Times New Roman" w:hAnsi="Times New Roman"/>
          <w:sz w:val="24"/>
          <w:szCs w:val="24"/>
        </w:rPr>
        <w:t xml:space="preserve"> </w:t>
      </w:r>
      <w:r w:rsidRPr="00CB39AA">
        <w:rPr>
          <w:rFonts w:ascii="Times New Roman" w:hAnsi="Times New Roman"/>
          <w:sz w:val="24"/>
          <w:szCs w:val="24"/>
        </w:rPr>
        <w:t>příjem než je průměrný plat v </w:t>
      </w:r>
      <w:proofErr w:type="gramStart"/>
      <w:r w:rsidRPr="00CB39AA">
        <w:rPr>
          <w:rFonts w:ascii="Times New Roman" w:hAnsi="Times New Roman"/>
          <w:sz w:val="24"/>
          <w:szCs w:val="24"/>
        </w:rPr>
        <w:t>ČR  (cca</w:t>
      </w:r>
      <w:proofErr w:type="gramEnd"/>
      <w:r w:rsidRPr="00CB39AA">
        <w:rPr>
          <w:rFonts w:ascii="Times New Roman" w:hAnsi="Times New Roman"/>
          <w:sz w:val="24"/>
          <w:szCs w:val="24"/>
        </w:rPr>
        <w:t xml:space="preserve"> 26 000,-Kč)</w:t>
      </w:r>
    </w:p>
    <w:p w:rsidR="00A95D6B" w:rsidRPr="00CB39AA" w:rsidRDefault="00A95D6B" w:rsidP="00CB39AA">
      <w:pPr>
        <w:pStyle w:val="Bezmezer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39AA">
        <w:rPr>
          <w:rFonts w:ascii="Times New Roman" w:hAnsi="Times New Roman"/>
          <w:sz w:val="24"/>
          <w:szCs w:val="24"/>
        </w:rPr>
        <w:t>Nesmí vlastnit nemovitost na bydlení.</w:t>
      </w:r>
    </w:p>
    <w:p w:rsidR="00CB39AA" w:rsidRDefault="00CB39AA" w:rsidP="00CB3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2517C" w:rsidRDefault="00A95D6B" w:rsidP="003D0580">
      <w:pPr>
        <w:pStyle w:val="Bezmezer"/>
      </w:pPr>
      <w:r w:rsidRPr="002734E3">
        <w:t xml:space="preserve">Žádáme Vás zdvořile o projednání potřebnosti tohoto bydlení pro Vaše občany. Upozorňujeme, že se nejedná o reklamu, ale o příkaz ke zveřejnění, jak je uloženo registrací programu Ministerstva pro místní rozvoj. </w:t>
      </w:r>
    </w:p>
    <w:p w:rsidR="00A95D6B" w:rsidRDefault="0012517C" w:rsidP="003D0580">
      <w:pPr>
        <w:pStyle w:val="Bezmezer"/>
      </w:pPr>
      <w:r>
        <w:t>J</w:t>
      </w:r>
      <w:r w:rsidR="00A95D6B" w:rsidRPr="002734E3">
        <w:t xml:space="preserve">sme připraveni odpovědět Vaše dotazy telefonicky i elektronicky. </w:t>
      </w:r>
    </w:p>
    <w:p w:rsidR="0012517C" w:rsidRDefault="0012517C" w:rsidP="003D0580">
      <w:pPr>
        <w:pStyle w:val="Bezmezer"/>
      </w:pPr>
    </w:p>
    <w:p w:rsidR="00A95D6B" w:rsidRDefault="00A95D6B" w:rsidP="003D0580">
      <w:pPr>
        <w:pStyle w:val="Bezmezer"/>
      </w:pPr>
      <w:r w:rsidRPr="002734E3">
        <w:t>Bystřick</w:t>
      </w:r>
      <w:r>
        <w:t>á</w:t>
      </w:r>
      <w:r w:rsidRPr="002734E3">
        <w:t xml:space="preserve"> investiční s.r.o. </w:t>
      </w:r>
    </w:p>
    <w:p w:rsidR="00A95D6B" w:rsidRDefault="00A95D6B" w:rsidP="003D0580">
      <w:pPr>
        <w:pStyle w:val="Bezmezer"/>
      </w:pPr>
      <w:r w:rsidRPr="002734E3">
        <w:t xml:space="preserve">Pavel Mráček  </w:t>
      </w:r>
    </w:p>
    <w:p w:rsidR="00A95D6B" w:rsidRDefault="00A95D6B" w:rsidP="003D0580">
      <w:pPr>
        <w:pStyle w:val="Bezmezer"/>
        <w:rPr>
          <w:rStyle w:val="Hypertextovodkaz"/>
        </w:rPr>
      </w:pPr>
      <w:r w:rsidRPr="002734E3">
        <w:t>Tel. 602 525</w:t>
      </w:r>
      <w:r>
        <w:t> </w:t>
      </w:r>
      <w:r w:rsidRPr="002734E3">
        <w:t>575</w:t>
      </w:r>
      <w:r>
        <w:t>, m</w:t>
      </w:r>
      <w:r w:rsidRPr="002734E3">
        <w:t xml:space="preserve">ail: </w:t>
      </w:r>
      <w:hyperlink r:id="rId6" w:history="1">
        <w:r w:rsidR="00997822" w:rsidRPr="005600B8">
          <w:rPr>
            <w:rStyle w:val="Hypertextovodkaz"/>
          </w:rPr>
          <w:t>pmracek@email.cz</w:t>
        </w:r>
      </w:hyperlink>
    </w:p>
    <w:p w:rsidR="00086FF5" w:rsidRDefault="00086FF5" w:rsidP="003D0580">
      <w:pPr>
        <w:pStyle w:val="Bezmezer"/>
        <w:rPr>
          <w:rStyle w:val="Hypertextovodkaz"/>
        </w:rPr>
      </w:pPr>
    </w:p>
    <w:p w:rsidR="00997822" w:rsidRDefault="00C9362B" w:rsidP="003D0580">
      <w:pPr>
        <w:pStyle w:val="Bezmezer"/>
      </w:pPr>
      <w:hyperlink r:id="rId7" w:history="1">
        <w:r w:rsidR="00B21D87" w:rsidRPr="0064605E">
          <w:rPr>
            <w:rStyle w:val="Hypertextovodkaz"/>
          </w:rPr>
          <w:t>www.kodus-bystrice.cz</w:t>
        </w:r>
      </w:hyperlink>
    </w:p>
    <w:p w:rsidR="00B21D87" w:rsidRPr="00B21D87" w:rsidRDefault="00B21D87" w:rsidP="003D0580">
      <w:pPr>
        <w:pStyle w:val="Bezmezer"/>
      </w:pPr>
    </w:p>
    <w:sectPr w:rsidR="00B21D87" w:rsidRPr="00B21D87" w:rsidSect="0065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5B050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A3485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0D00C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8D69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ADEF5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68B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1AF3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2860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10C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844B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EA1484"/>
    <w:multiLevelType w:val="hybridMultilevel"/>
    <w:tmpl w:val="B2E465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D41D8"/>
    <w:multiLevelType w:val="hybridMultilevel"/>
    <w:tmpl w:val="9EE649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C13CF"/>
    <w:multiLevelType w:val="hybridMultilevel"/>
    <w:tmpl w:val="4C56E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DD"/>
    <w:rsid w:val="000011FA"/>
    <w:rsid w:val="0004583F"/>
    <w:rsid w:val="00080084"/>
    <w:rsid w:val="00084790"/>
    <w:rsid w:val="00086FF5"/>
    <w:rsid w:val="00096957"/>
    <w:rsid w:val="000B5647"/>
    <w:rsid w:val="000E38B0"/>
    <w:rsid w:val="001128BC"/>
    <w:rsid w:val="001209D1"/>
    <w:rsid w:val="0012517C"/>
    <w:rsid w:val="001269EA"/>
    <w:rsid w:val="0014644D"/>
    <w:rsid w:val="0018529A"/>
    <w:rsid w:val="001A261F"/>
    <w:rsid w:val="0020531B"/>
    <w:rsid w:val="00257E45"/>
    <w:rsid w:val="0026250B"/>
    <w:rsid w:val="002734E3"/>
    <w:rsid w:val="002A0110"/>
    <w:rsid w:val="002A646D"/>
    <w:rsid w:val="002A6A6A"/>
    <w:rsid w:val="002B60E7"/>
    <w:rsid w:val="0032589B"/>
    <w:rsid w:val="003560D7"/>
    <w:rsid w:val="003718C8"/>
    <w:rsid w:val="003D0580"/>
    <w:rsid w:val="003F444A"/>
    <w:rsid w:val="004103B6"/>
    <w:rsid w:val="0043115A"/>
    <w:rsid w:val="00466486"/>
    <w:rsid w:val="00495B24"/>
    <w:rsid w:val="00526D6E"/>
    <w:rsid w:val="0056688F"/>
    <w:rsid w:val="005956FF"/>
    <w:rsid w:val="005B66C0"/>
    <w:rsid w:val="005C0A60"/>
    <w:rsid w:val="005E132C"/>
    <w:rsid w:val="006568D1"/>
    <w:rsid w:val="00656F5C"/>
    <w:rsid w:val="006603A4"/>
    <w:rsid w:val="00677854"/>
    <w:rsid w:val="006F072D"/>
    <w:rsid w:val="00705557"/>
    <w:rsid w:val="0072340F"/>
    <w:rsid w:val="00740B01"/>
    <w:rsid w:val="007418A9"/>
    <w:rsid w:val="00746D92"/>
    <w:rsid w:val="00794AE7"/>
    <w:rsid w:val="007A38DD"/>
    <w:rsid w:val="007B70E4"/>
    <w:rsid w:val="007C0860"/>
    <w:rsid w:val="007C45A7"/>
    <w:rsid w:val="007C5F47"/>
    <w:rsid w:val="007D4F97"/>
    <w:rsid w:val="007F2EE9"/>
    <w:rsid w:val="00834D5E"/>
    <w:rsid w:val="00836557"/>
    <w:rsid w:val="008600F2"/>
    <w:rsid w:val="008B0A46"/>
    <w:rsid w:val="008E3A08"/>
    <w:rsid w:val="008F394E"/>
    <w:rsid w:val="00922AEE"/>
    <w:rsid w:val="009243A3"/>
    <w:rsid w:val="009748DD"/>
    <w:rsid w:val="00997822"/>
    <w:rsid w:val="009C10A3"/>
    <w:rsid w:val="00A1363F"/>
    <w:rsid w:val="00A1788E"/>
    <w:rsid w:val="00A41E1B"/>
    <w:rsid w:val="00A57D0C"/>
    <w:rsid w:val="00A848B5"/>
    <w:rsid w:val="00A95AC0"/>
    <w:rsid w:val="00A95D6B"/>
    <w:rsid w:val="00AF0421"/>
    <w:rsid w:val="00B01427"/>
    <w:rsid w:val="00B21D87"/>
    <w:rsid w:val="00B35433"/>
    <w:rsid w:val="00B4224D"/>
    <w:rsid w:val="00BB2F7B"/>
    <w:rsid w:val="00BC3EBA"/>
    <w:rsid w:val="00BD39A7"/>
    <w:rsid w:val="00BE021D"/>
    <w:rsid w:val="00C021C2"/>
    <w:rsid w:val="00C275BE"/>
    <w:rsid w:val="00C30F9E"/>
    <w:rsid w:val="00C85348"/>
    <w:rsid w:val="00C85696"/>
    <w:rsid w:val="00C9362B"/>
    <w:rsid w:val="00CB154E"/>
    <w:rsid w:val="00CB39AA"/>
    <w:rsid w:val="00CC1E48"/>
    <w:rsid w:val="00CD25CE"/>
    <w:rsid w:val="00D12AF8"/>
    <w:rsid w:val="00D137AF"/>
    <w:rsid w:val="00D3023B"/>
    <w:rsid w:val="00D368C3"/>
    <w:rsid w:val="00D44C60"/>
    <w:rsid w:val="00D532B7"/>
    <w:rsid w:val="00D76CB6"/>
    <w:rsid w:val="00D96CFF"/>
    <w:rsid w:val="00D97D0C"/>
    <w:rsid w:val="00DF393A"/>
    <w:rsid w:val="00E1791C"/>
    <w:rsid w:val="00E742B8"/>
    <w:rsid w:val="00E93EB5"/>
    <w:rsid w:val="00EC507E"/>
    <w:rsid w:val="00EE6097"/>
    <w:rsid w:val="00F21CB5"/>
    <w:rsid w:val="00F47411"/>
    <w:rsid w:val="00F6561F"/>
    <w:rsid w:val="00F96C5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FA9D775-C8CB-4101-9058-2F1B4869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68D1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E93E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locked/>
    <w:rsid w:val="00E93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39AA"/>
    <w:rPr>
      <w:lang w:eastAsia="en-US"/>
    </w:rPr>
  </w:style>
  <w:style w:type="character" w:styleId="Hypertextovodkaz">
    <w:name w:val="Hyperlink"/>
    <w:basedOn w:val="Standardnpsmoodstavce"/>
    <w:uiPriority w:val="99"/>
    <w:unhideWhenUsed/>
    <w:rsid w:val="0099782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93EB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E93EB5"/>
    <w:rPr>
      <w:rFonts w:ascii="Times New Roman" w:eastAsia="Times New Roman" w:hAnsi="Times New Roman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locked/>
    <w:rsid w:val="00B4224D"/>
    <w:rPr>
      <w:b/>
      <w:bCs/>
    </w:rPr>
  </w:style>
  <w:style w:type="character" w:customStyle="1" w:styleId="ftresult">
    <w:name w:val="ftresult"/>
    <w:basedOn w:val="Standardnpsmoodstavce"/>
    <w:rsid w:val="005E132C"/>
  </w:style>
  <w:style w:type="paragraph" w:styleId="Normlnweb">
    <w:name w:val="Normal (Web)"/>
    <w:basedOn w:val="Normln"/>
    <w:uiPriority w:val="99"/>
    <w:semiHidden/>
    <w:unhideWhenUsed/>
    <w:rsid w:val="00DF3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me">
    <w:name w:val="name"/>
    <w:basedOn w:val="Standardnpsmoodstavce"/>
    <w:rsid w:val="0032589B"/>
  </w:style>
  <w:style w:type="paragraph" w:styleId="Textbubliny">
    <w:name w:val="Balloon Text"/>
    <w:basedOn w:val="Normln"/>
    <w:link w:val="TextbublinyChar"/>
    <w:uiPriority w:val="99"/>
    <w:semiHidden/>
    <w:unhideWhenUsed/>
    <w:rsid w:val="00C93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6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dus-bystr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mracek@emai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FD741-85D6-4E04-BFD9-8E44E571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Kroměříž</vt:lpstr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Kroměříž</dc:title>
  <dc:creator>pc</dc:creator>
  <cp:lastModifiedBy>Sazovice</cp:lastModifiedBy>
  <cp:revision>2</cp:revision>
  <cp:lastPrinted>2017-10-16T09:26:00Z</cp:lastPrinted>
  <dcterms:created xsi:type="dcterms:W3CDTF">2017-10-16T09:27:00Z</dcterms:created>
  <dcterms:modified xsi:type="dcterms:W3CDTF">2017-10-16T09:27:00Z</dcterms:modified>
</cp:coreProperties>
</file>