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8B" w:rsidRPr="007B398B" w:rsidRDefault="00513D6D" w:rsidP="007B398B">
      <w:pPr>
        <w:rPr>
          <w:rFonts w:asciiTheme="majorHAnsi" w:hAnsiTheme="majorHAnsi"/>
          <w:b/>
          <w:sz w:val="4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10854055</wp:posOffset>
            </wp:positionH>
            <wp:positionV relativeFrom="paragraph">
              <wp:posOffset>-3810</wp:posOffset>
            </wp:positionV>
            <wp:extent cx="225044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393" y="21417"/>
                <wp:lineTo x="2139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zovice-ZNA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44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98B" w:rsidRPr="007B398B">
        <w:rPr>
          <w:rFonts w:asciiTheme="majorHAnsi" w:hAnsiTheme="majorHAnsi"/>
          <w:b/>
          <w:sz w:val="72"/>
          <w:szCs w:val="40"/>
        </w:rPr>
        <w:t>PROVOZNÍ ŘÁD DĚTSKÉHO HŘIŠTĚ</w:t>
      </w:r>
    </w:p>
    <w:p w:rsidR="007B398B" w:rsidRDefault="007B398B" w:rsidP="007B398B">
      <w:pPr>
        <w:rPr>
          <w:rFonts w:asciiTheme="majorHAnsi" w:hAnsiTheme="majorHAnsi"/>
          <w:b/>
          <w:sz w:val="28"/>
          <w:szCs w:val="28"/>
        </w:rPr>
      </w:pPr>
    </w:p>
    <w:p w:rsidR="007B398B" w:rsidRPr="00057D77" w:rsidRDefault="007B398B" w:rsidP="007B398B">
      <w:pPr>
        <w:rPr>
          <w:rFonts w:asciiTheme="majorHAnsi" w:hAnsiTheme="majorHAnsi"/>
          <w:b/>
          <w:color w:val="244061" w:themeColor="accent1" w:themeShade="80"/>
          <w:sz w:val="32"/>
          <w:szCs w:val="32"/>
        </w:rPr>
      </w:pPr>
      <w:r w:rsidRPr="00057D77">
        <w:rPr>
          <w:rFonts w:asciiTheme="majorHAnsi" w:hAnsiTheme="majorHAnsi"/>
          <w:b/>
          <w:color w:val="244061" w:themeColor="accent1" w:themeShade="80"/>
          <w:sz w:val="32"/>
          <w:szCs w:val="32"/>
        </w:rPr>
        <w:t>Pro</w:t>
      </w:r>
      <w:r w:rsidR="00513D6D" w:rsidRPr="00057D77">
        <w:rPr>
          <w:rFonts w:asciiTheme="majorHAnsi" w:hAnsiTheme="majorHAnsi"/>
          <w:b/>
          <w:color w:val="244061" w:themeColor="accent1" w:themeShade="80"/>
          <w:sz w:val="32"/>
          <w:szCs w:val="32"/>
        </w:rPr>
        <w:t>vozovatel: OBEC SAZOVICE</w:t>
      </w:r>
    </w:p>
    <w:p w:rsidR="007B398B" w:rsidRDefault="007B398B" w:rsidP="007B398B">
      <w:pPr>
        <w:rPr>
          <w:rFonts w:asciiTheme="majorHAnsi" w:hAnsiTheme="majorHAnsi"/>
          <w:b/>
          <w:sz w:val="28"/>
          <w:szCs w:val="28"/>
        </w:rPr>
      </w:pPr>
    </w:p>
    <w:p w:rsidR="00513D6D" w:rsidRPr="00513D6D" w:rsidRDefault="00057D77" w:rsidP="00513D6D">
      <w:pPr>
        <w:spacing w:line="276" w:lineRule="auto"/>
        <w:jc w:val="both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</w:t>
      </w:r>
      <w:r w:rsidRPr="00057D77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PROVOZNÍ DOBA</w:t>
      </w:r>
      <w:r w:rsidR="007B398B" w:rsidRPr="00057D77">
        <w:rPr>
          <w:rFonts w:asciiTheme="majorHAnsi" w:hAnsiTheme="majorHAnsi"/>
          <w:b/>
          <w:color w:val="244061" w:themeColor="accent1" w:themeShade="80"/>
          <w:sz w:val="28"/>
          <w:szCs w:val="28"/>
        </w:rPr>
        <w:t xml:space="preserve">: </w:t>
      </w:r>
      <w:r>
        <w:rPr>
          <w:rFonts w:asciiTheme="majorHAnsi" w:hAnsiTheme="majorHAnsi" w:cstheme="minorHAnsi"/>
          <w:b/>
          <w:sz w:val="28"/>
          <w:szCs w:val="28"/>
        </w:rPr>
        <w:t xml:space="preserve">Hřiště slouží  k užívání  </w:t>
      </w:r>
      <w:r w:rsidR="00513D6D" w:rsidRPr="00513D6D">
        <w:rPr>
          <w:rFonts w:asciiTheme="majorHAnsi" w:hAnsiTheme="majorHAnsi" w:cstheme="minorHAnsi"/>
          <w:b/>
          <w:sz w:val="28"/>
          <w:szCs w:val="28"/>
        </w:rPr>
        <w:t xml:space="preserve">ZŠ a MŠ  Sazovice, okres Zlín, </w:t>
      </w:r>
      <w:proofErr w:type="spellStart"/>
      <w:proofErr w:type="gramStart"/>
      <w:r w:rsidR="00513D6D" w:rsidRPr="00513D6D">
        <w:rPr>
          <w:rFonts w:asciiTheme="majorHAnsi" w:hAnsiTheme="majorHAnsi" w:cstheme="minorHAnsi"/>
          <w:b/>
          <w:sz w:val="28"/>
          <w:szCs w:val="28"/>
        </w:rPr>
        <w:t>p.o</w:t>
      </w:r>
      <w:proofErr w:type="spellEnd"/>
      <w:r w:rsidR="00513D6D" w:rsidRPr="00513D6D">
        <w:rPr>
          <w:rFonts w:asciiTheme="majorHAnsi" w:hAnsiTheme="majorHAnsi" w:cstheme="minorHAnsi"/>
          <w:b/>
          <w:sz w:val="28"/>
          <w:szCs w:val="28"/>
        </w:rPr>
        <w:t>.</w:t>
      </w:r>
      <w:proofErr w:type="gramEnd"/>
      <w:r w:rsidR="00513D6D" w:rsidRPr="00513D6D">
        <w:rPr>
          <w:rFonts w:asciiTheme="majorHAnsi" w:hAnsiTheme="majorHAnsi" w:cstheme="minorHAnsi"/>
          <w:b/>
          <w:sz w:val="28"/>
          <w:szCs w:val="28"/>
        </w:rPr>
        <w:t xml:space="preserve"> v pracovn</w:t>
      </w:r>
      <w:r>
        <w:rPr>
          <w:rFonts w:asciiTheme="majorHAnsi" w:hAnsiTheme="majorHAnsi" w:cstheme="minorHAnsi"/>
          <w:b/>
          <w:sz w:val="28"/>
          <w:szCs w:val="28"/>
        </w:rPr>
        <w:t>ích dnech  od 8.00 do 16:30 hodin.</w:t>
      </w:r>
      <w:r w:rsidR="00513D6D" w:rsidRPr="00513D6D">
        <w:rPr>
          <w:rFonts w:asciiTheme="majorHAnsi" w:hAnsiTheme="majorHAnsi" w:cstheme="minorHAnsi"/>
          <w:b/>
          <w:sz w:val="28"/>
          <w:szCs w:val="28"/>
        </w:rPr>
        <w:t xml:space="preserve">                                                        </w:t>
      </w:r>
    </w:p>
    <w:p w:rsidR="00513D6D" w:rsidRPr="00513D6D" w:rsidRDefault="00513D6D" w:rsidP="00513D6D">
      <w:pPr>
        <w:spacing w:line="276" w:lineRule="auto"/>
        <w:jc w:val="both"/>
        <w:rPr>
          <w:rFonts w:asciiTheme="majorHAnsi" w:hAnsiTheme="majorHAnsi" w:cstheme="minorHAnsi"/>
          <w:b/>
          <w:sz w:val="28"/>
          <w:szCs w:val="28"/>
        </w:rPr>
      </w:pPr>
      <w:r w:rsidRPr="00513D6D">
        <w:rPr>
          <w:rFonts w:asciiTheme="majorHAnsi" w:hAnsiTheme="majorHAnsi" w:cstheme="minorHAnsi"/>
          <w:b/>
          <w:sz w:val="28"/>
          <w:szCs w:val="28"/>
        </w:rPr>
        <w:t xml:space="preserve">    </w:t>
      </w:r>
      <w:r>
        <w:rPr>
          <w:rFonts w:asciiTheme="majorHAnsi" w:hAnsiTheme="majorHAnsi" w:cstheme="minorHAnsi"/>
          <w:b/>
          <w:sz w:val="28"/>
          <w:szCs w:val="28"/>
        </w:rPr>
        <w:t xml:space="preserve">                                </w:t>
      </w:r>
      <w:r w:rsidR="00057D77">
        <w:rPr>
          <w:rFonts w:asciiTheme="majorHAnsi" w:hAnsiTheme="majorHAnsi" w:cstheme="minorHAnsi"/>
          <w:b/>
          <w:sz w:val="28"/>
          <w:szCs w:val="28"/>
        </w:rPr>
        <w:t xml:space="preserve">    P</w:t>
      </w:r>
      <w:r>
        <w:rPr>
          <w:rFonts w:asciiTheme="majorHAnsi" w:hAnsiTheme="majorHAnsi" w:cstheme="minorHAnsi"/>
          <w:b/>
          <w:sz w:val="28"/>
          <w:szCs w:val="28"/>
        </w:rPr>
        <w:t xml:space="preserve">ro </w:t>
      </w:r>
      <w:proofErr w:type="gramStart"/>
      <w:r w:rsidRPr="00513D6D">
        <w:rPr>
          <w:rFonts w:asciiTheme="majorHAnsi" w:hAnsiTheme="majorHAnsi" w:cstheme="minorHAnsi"/>
          <w:b/>
          <w:sz w:val="28"/>
          <w:szCs w:val="28"/>
        </w:rPr>
        <w:t>veřejno</w:t>
      </w:r>
      <w:r>
        <w:rPr>
          <w:rFonts w:asciiTheme="majorHAnsi" w:hAnsiTheme="majorHAnsi" w:cstheme="minorHAnsi"/>
          <w:b/>
          <w:sz w:val="28"/>
          <w:szCs w:val="28"/>
        </w:rPr>
        <w:t xml:space="preserve">st </w:t>
      </w:r>
      <w:r w:rsidR="00103C38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Pr="00513D6D">
        <w:rPr>
          <w:rFonts w:asciiTheme="majorHAnsi" w:hAnsiTheme="majorHAnsi" w:cstheme="minorHAnsi"/>
          <w:b/>
          <w:sz w:val="28"/>
          <w:szCs w:val="28"/>
        </w:rPr>
        <w:t>v pracovních</w:t>
      </w:r>
      <w:proofErr w:type="gramEnd"/>
      <w:r w:rsidRPr="00513D6D">
        <w:rPr>
          <w:rFonts w:asciiTheme="majorHAnsi" w:hAnsiTheme="majorHAnsi" w:cstheme="minorHAnsi"/>
          <w:b/>
          <w:sz w:val="28"/>
          <w:szCs w:val="28"/>
        </w:rPr>
        <w:t xml:space="preserve"> dnech od 16:30 do 18:00 hod</w:t>
      </w:r>
      <w:r w:rsidR="00057D77">
        <w:rPr>
          <w:rFonts w:asciiTheme="majorHAnsi" w:hAnsiTheme="majorHAnsi" w:cstheme="minorHAnsi"/>
          <w:b/>
          <w:sz w:val="28"/>
          <w:szCs w:val="28"/>
        </w:rPr>
        <w:t>in</w:t>
      </w:r>
      <w:r w:rsidRPr="00513D6D">
        <w:rPr>
          <w:rFonts w:asciiTheme="majorHAnsi" w:hAnsiTheme="majorHAnsi" w:cstheme="minorHAnsi"/>
          <w:b/>
          <w:sz w:val="28"/>
          <w:szCs w:val="28"/>
        </w:rPr>
        <w:t>, o víkendech</w:t>
      </w:r>
      <w:r w:rsidR="00057D77">
        <w:rPr>
          <w:rFonts w:asciiTheme="majorHAnsi" w:hAnsiTheme="majorHAnsi" w:cstheme="minorHAnsi"/>
          <w:b/>
          <w:sz w:val="28"/>
          <w:szCs w:val="28"/>
        </w:rPr>
        <w:t xml:space="preserve"> a prázdninách</w:t>
      </w:r>
      <w:r w:rsidRPr="00513D6D">
        <w:rPr>
          <w:rFonts w:asciiTheme="majorHAnsi" w:hAnsiTheme="majorHAnsi" w:cstheme="minorHAnsi"/>
          <w:b/>
          <w:sz w:val="28"/>
          <w:szCs w:val="28"/>
        </w:rPr>
        <w:t xml:space="preserve"> od 10:00 do 18:00 hodin. </w:t>
      </w:r>
    </w:p>
    <w:p w:rsidR="00057D77" w:rsidRDefault="00513D6D" w:rsidP="00057D77">
      <w:pPr>
        <w:spacing w:line="276" w:lineRule="auto"/>
        <w:jc w:val="both"/>
        <w:rPr>
          <w:rFonts w:asciiTheme="majorHAnsi" w:hAnsiTheme="majorHAnsi" w:cstheme="minorHAnsi"/>
          <w:b/>
          <w:sz w:val="28"/>
          <w:szCs w:val="28"/>
        </w:rPr>
      </w:pPr>
      <w:r w:rsidRPr="00513D6D">
        <w:rPr>
          <w:rFonts w:asciiTheme="majorHAnsi" w:hAnsiTheme="majorHAnsi" w:cstheme="minorHAnsi"/>
          <w:b/>
          <w:sz w:val="28"/>
          <w:szCs w:val="28"/>
        </w:rPr>
        <w:t xml:space="preserve">     </w:t>
      </w:r>
      <w:r>
        <w:rPr>
          <w:rFonts w:asciiTheme="majorHAnsi" w:hAnsiTheme="majorHAnsi" w:cstheme="minorHAnsi"/>
          <w:b/>
          <w:sz w:val="28"/>
          <w:szCs w:val="28"/>
        </w:rPr>
        <w:t xml:space="preserve">                               </w:t>
      </w:r>
      <w:r w:rsidR="00057D77">
        <w:rPr>
          <w:rFonts w:asciiTheme="majorHAnsi" w:hAnsiTheme="majorHAnsi" w:cstheme="minorHAnsi"/>
          <w:b/>
          <w:sz w:val="28"/>
          <w:szCs w:val="28"/>
        </w:rPr>
        <w:t xml:space="preserve">    </w:t>
      </w:r>
      <w:r w:rsidRPr="00513D6D">
        <w:rPr>
          <w:rFonts w:asciiTheme="majorHAnsi" w:hAnsiTheme="majorHAnsi" w:cstheme="minorHAnsi"/>
          <w:b/>
          <w:sz w:val="28"/>
          <w:szCs w:val="28"/>
        </w:rPr>
        <w:t xml:space="preserve">Hřiště se v 18:00 hodin uzamyká.        </w:t>
      </w:r>
    </w:p>
    <w:p w:rsidR="007B398B" w:rsidRPr="00057D77" w:rsidRDefault="00513D6D" w:rsidP="00057D77">
      <w:pPr>
        <w:jc w:val="both"/>
        <w:rPr>
          <w:rFonts w:asciiTheme="majorHAnsi" w:hAnsiTheme="majorHAnsi" w:cstheme="minorHAnsi"/>
          <w:b/>
          <w:sz w:val="28"/>
          <w:szCs w:val="28"/>
        </w:rPr>
      </w:pPr>
      <w:r w:rsidRPr="00513D6D">
        <w:rPr>
          <w:rFonts w:asciiTheme="majorHAnsi" w:hAnsiTheme="majorHAnsi"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B398B" w:rsidRPr="007B398B" w:rsidRDefault="00854488" w:rsidP="007B398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Správce hřiště: Obec </w:t>
      </w:r>
      <w:r w:rsidR="00513D6D">
        <w:rPr>
          <w:rFonts w:asciiTheme="majorHAnsi" w:hAnsiTheme="majorHAnsi"/>
          <w:b/>
          <w:sz w:val="28"/>
          <w:szCs w:val="28"/>
        </w:rPr>
        <w:t>Sazovice</w:t>
      </w:r>
      <w:r w:rsidR="00057D77">
        <w:rPr>
          <w:rFonts w:asciiTheme="majorHAnsi" w:hAnsiTheme="majorHAnsi"/>
          <w:b/>
          <w:sz w:val="28"/>
          <w:szCs w:val="28"/>
        </w:rPr>
        <w:t xml:space="preserve">, </w:t>
      </w:r>
      <w:proofErr w:type="gramStart"/>
      <w:r>
        <w:rPr>
          <w:rFonts w:asciiTheme="majorHAnsi" w:hAnsiTheme="majorHAnsi"/>
          <w:b/>
          <w:sz w:val="28"/>
          <w:szCs w:val="28"/>
        </w:rPr>
        <w:t xml:space="preserve">tel.:  </w:t>
      </w:r>
      <w:r w:rsidR="00513D6D">
        <w:rPr>
          <w:rFonts w:asciiTheme="majorHAnsi" w:hAnsiTheme="majorHAnsi"/>
          <w:b/>
          <w:sz w:val="28"/>
          <w:szCs w:val="28"/>
        </w:rPr>
        <w:t>725 121 141</w:t>
      </w:r>
      <w:proofErr w:type="gramEnd"/>
      <w:r w:rsidR="00513D6D">
        <w:rPr>
          <w:rFonts w:asciiTheme="majorHAnsi" w:hAnsiTheme="majorHAnsi"/>
          <w:b/>
          <w:sz w:val="28"/>
          <w:szCs w:val="28"/>
        </w:rPr>
        <w:t>, 603 769 999</w:t>
      </w:r>
    </w:p>
    <w:p w:rsidR="007B7A67" w:rsidRPr="00EB4A05" w:rsidRDefault="00A63D9C" w:rsidP="007B398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Důležitá tel. čísla: </w:t>
      </w:r>
      <w:bookmarkStart w:id="0" w:name="_GoBack"/>
      <w:r w:rsidRPr="00EB4A05">
        <w:rPr>
          <w:rFonts w:asciiTheme="majorHAnsi" w:hAnsiTheme="majorHAnsi"/>
          <w:sz w:val="28"/>
          <w:szCs w:val="28"/>
        </w:rPr>
        <w:t xml:space="preserve">IZS – 112, Hasiči - 150, Záchranná služba – 155, Městská policie – 156, Policie - 158   </w:t>
      </w:r>
    </w:p>
    <w:p w:rsidR="0092280A" w:rsidRPr="00EB4A05" w:rsidRDefault="0092280A" w:rsidP="00490CD0">
      <w:pPr>
        <w:ind w:left="284" w:hanging="284"/>
        <w:rPr>
          <w:rFonts w:asciiTheme="majorHAnsi" w:hAnsiTheme="majorHAnsi"/>
          <w:sz w:val="16"/>
          <w:szCs w:val="16"/>
        </w:rPr>
      </w:pPr>
    </w:p>
    <w:bookmarkEnd w:id="0"/>
    <w:p w:rsidR="0092280A" w:rsidRPr="00057D77" w:rsidRDefault="00057D77" w:rsidP="00490CD0">
      <w:pPr>
        <w:ind w:left="284" w:hanging="284"/>
        <w:rPr>
          <w:rFonts w:asciiTheme="majorHAnsi" w:hAnsiTheme="majorHAnsi"/>
          <w:b/>
          <w:color w:val="FF0000"/>
          <w:sz w:val="28"/>
          <w:szCs w:val="28"/>
        </w:rPr>
      </w:pPr>
      <w:r w:rsidRPr="00057D77">
        <w:rPr>
          <w:rFonts w:asciiTheme="majorHAnsi" w:hAnsiTheme="majorHAnsi"/>
          <w:b/>
          <w:color w:val="FF0000"/>
          <w:sz w:val="28"/>
          <w:szCs w:val="28"/>
        </w:rPr>
        <w:t xml:space="preserve">DĚTSKÉ HŘIŠTĚ JE URČENO PRO DĚTI OD 3 DO 14 LET. </w:t>
      </w:r>
    </w:p>
    <w:p w:rsidR="003968F0" w:rsidRPr="00057D77" w:rsidRDefault="003968F0" w:rsidP="00057D77">
      <w:pPr>
        <w:spacing w:line="160" w:lineRule="atLeast"/>
        <w:ind w:left="284" w:hanging="284"/>
        <w:rPr>
          <w:rFonts w:asciiTheme="majorHAnsi" w:hAnsiTheme="majorHAnsi"/>
          <w:b/>
          <w:sz w:val="16"/>
          <w:szCs w:val="16"/>
        </w:rPr>
      </w:pPr>
    </w:p>
    <w:p w:rsidR="003968F0" w:rsidRDefault="003968F0" w:rsidP="00490CD0">
      <w:pPr>
        <w:ind w:left="284" w:hanging="284"/>
        <w:rPr>
          <w:rFonts w:asciiTheme="majorHAnsi" w:hAnsiTheme="majorHAnsi"/>
          <w:b/>
          <w:sz w:val="28"/>
          <w:szCs w:val="28"/>
        </w:rPr>
      </w:pPr>
      <w:r w:rsidRPr="003968F0">
        <w:rPr>
          <w:rFonts w:asciiTheme="majorHAnsi" w:hAnsiTheme="majorHAnsi"/>
          <w:b/>
          <w:sz w:val="28"/>
          <w:szCs w:val="28"/>
        </w:rPr>
        <w:t>Dospělá osoba je povinna</w:t>
      </w:r>
      <w:r>
        <w:rPr>
          <w:rFonts w:asciiTheme="majorHAnsi" w:hAnsiTheme="majorHAnsi"/>
          <w:b/>
          <w:sz w:val="28"/>
          <w:szCs w:val="28"/>
        </w:rPr>
        <w:t xml:space="preserve"> předtím, než se dítě dostane do kontaktu s herními prvky, toto zařízení překontrolovat, je-li z hledisk</w:t>
      </w:r>
      <w:r w:rsidR="00513D6D">
        <w:rPr>
          <w:rFonts w:asciiTheme="majorHAnsi" w:hAnsiTheme="majorHAnsi"/>
          <w:b/>
          <w:sz w:val="28"/>
          <w:szCs w:val="28"/>
        </w:rPr>
        <w:t xml:space="preserve">a bezpečnosti hrajících si dětí </w:t>
      </w:r>
      <w:r>
        <w:rPr>
          <w:rFonts w:asciiTheme="majorHAnsi" w:hAnsiTheme="majorHAnsi"/>
          <w:b/>
          <w:sz w:val="28"/>
          <w:szCs w:val="28"/>
        </w:rPr>
        <w:t xml:space="preserve">v pořádku. V případě zjištění, že je </w:t>
      </w:r>
      <w:r w:rsidR="00436AF9">
        <w:rPr>
          <w:rFonts w:asciiTheme="majorHAnsi" w:hAnsiTheme="majorHAnsi"/>
          <w:b/>
          <w:sz w:val="28"/>
          <w:szCs w:val="28"/>
        </w:rPr>
        <w:t xml:space="preserve">stavem </w:t>
      </w:r>
      <w:r w:rsidR="00854488">
        <w:rPr>
          <w:rFonts w:asciiTheme="majorHAnsi" w:hAnsiTheme="majorHAnsi"/>
          <w:b/>
          <w:sz w:val="28"/>
          <w:szCs w:val="28"/>
        </w:rPr>
        <w:t>dětského hřiště</w:t>
      </w:r>
      <w:r>
        <w:rPr>
          <w:rFonts w:asciiTheme="majorHAnsi" w:hAnsiTheme="majorHAnsi"/>
          <w:b/>
          <w:sz w:val="28"/>
          <w:szCs w:val="28"/>
        </w:rPr>
        <w:t xml:space="preserve"> ohrožena bezpečnost dětí, nesmí dospělá osoba připustit, aby je dítě používalo.</w:t>
      </w:r>
    </w:p>
    <w:p w:rsidR="003968F0" w:rsidRPr="00057D77" w:rsidRDefault="003968F0" w:rsidP="00490CD0">
      <w:pPr>
        <w:ind w:left="284" w:hanging="284"/>
        <w:rPr>
          <w:rFonts w:asciiTheme="majorHAnsi" w:hAnsiTheme="majorHAnsi"/>
          <w:b/>
          <w:sz w:val="16"/>
          <w:szCs w:val="16"/>
        </w:rPr>
      </w:pPr>
    </w:p>
    <w:p w:rsidR="00490CD0" w:rsidRDefault="00490CD0" w:rsidP="00490CD0">
      <w:pPr>
        <w:ind w:left="284" w:hanging="284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Pobyt na dětském hřišti je na vlastní nebezpečí uživatele, za děti ručí rodiče, odpovědný zástupce, či jiná dospělá osoba.</w:t>
      </w:r>
    </w:p>
    <w:p w:rsidR="00490CD0" w:rsidRDefault="00490CD0" w:rsidP="00490CD0">
      <w:pPr>
        <w:ind w:left="284" w:hanging="284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Dětem mladším </w:t>
      </w:r>
      <w:proofErr w:type="gramStart"/>
      <w:r>
        <w:rPr>
          <w:rFonts w:asciiTheme="majorHAnsi" w:hAnsiTheme="majorHAnsi"/>
          <w:b/>
          <w:sz w:val="28"/>
          <w:szCs w:val="28"/>
        </w:rPr>
        <w:t>6ti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let je vstup na dětské a užívání herních prvků a vybavení dětského hřiště povolen jen v doprovodu a pod trvalým dozorem rodičů, odpovědné osoby či jiné dospělé osoby.</w:t>
      </w:r>
    </w:p>
    <w:p w:rsidR="00490CD0" w:rsidRDefault="00490CD0" w:rsidP="00490CD0">
      <w:pPr>
        <w:ind w:left="284" w:hanging="284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Uživatelé </w:t>
      </w:r>
      <w:r w:rsidR="009A779B">
        <w:rPr>
          <w:rFonts w:asciiTheme="majorHAnsi" w:hAnsiTheme="majorHAnsi"/>
          <w:b/>
          <w:sz w:val="28"/>
          <w:szCs w:val="28"/>
        </w:rPr>
        <w:t>dětského hřiště jsou povinni řídit se ustanoveními provozního řádu, dodržovat pravidla slušného chování a dbát na pořádek, čistotu a bezpečnost.</w:t>
      </w:r>
    </w:p>
    <w:p w:rsidR="009A779B" w:rsidRDefault="009A779B" w:rsidP="00490CD0">
      <w:pPr>
        <w:ind w:left="284" w:hanging="284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Z užívání dětského hřiště jsou vyloučeny osoby, které nerespektují pokyny provozního řádu, ohrožují zdraví, bezpečnost, pořádek, čistotu, osoby podnapilé a pod vlivem omamných a návykových látek.</w:t>
      </w:r>
    </w:p>
    <w:p w:rsidR="009A779B" w:rsidRDefault="009A779B" w:rsidP="00490CD0">
      <w:pPr>
        <w:ind w:left="284" w:hanging="284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Za úmyslné poškození dětského hřiště dítětem nebo škodu vzniklou nerespektováním provozního řádu nese odpovědnost v plné výši dohlížející dospělá osoba.</w:t>
      </w:r>
    </w:p>
    <w:p w:rsidR="009A779B" w:rsidRDefault="00854488" w:rsidP="009A779B">
      <w:pPr>
        <w:ind w:left="284" w:hanging="284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Provozovatel neručí</w:t>
      </w:r>
      <w:r w:rsidR="009A779B">
        <w:rPr>
          <w:rFonts w:asciiTheme="majorHAnsi" w:hAnsiTheme="majorHAnsi"/>
          <w:b/>
          <w:sz w:val="28"/>
          <w:szCs w:val="28"/>
        </w:rPr>
        <w:t xml:space="preserve"> za případnou ztrátu předmětů ve vlastnictví uživatele.</w:t>
      </w:r>
    </w:p>
    <w:p w:rsidR="00057D77" w:rsidRDefault="00057D77" w:rsidP="009A779B">
      <w:pPr>
        <w:ind w:left="284" w:hanging="284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Po ukončení návštěvy hřiště, je návštěvník povinen uvézt herní prvky do původního stavu. Pískoviště musí být při odchodu vždy zakryto.</w:t>
      </w:r>
    </w:p>
    <w:p w:rsidR="009A779B" w:rsidRDefault="009A779B" w:rsidP="009A779B">
      <w:pPr>
        <w:ind w:left="284" w:hanging="284"/>
        <w:rPr>
          <w:rFonts w:asciiTheme="majorHAnsi" w:hAnsiTheme="majorHAnsi"/>
          <w:b/>
          <w:sz w:val="28"/>
          <w:szCs w:val="28"/>
        </w:rPr>
      </w:pPr>
    </w:p>
    <w:p w:rsidR="003E2166" w:rsidRPr="00057D77" w:rsidRDefault="009A779B" w:rsidP="009A779B">
      <w:pPr>
        <w:ind w:left="284" w:hanging="284"/>
        <w:rPr>
          <w:rFonts w:asciiTheme="majorHAnsi" w:hAnsiTheme="majorHAnsi"/>
          <w:b/>
          <w:color w:val="FF0000"/>
          <w:sz w:val="28"/>
          <w:szCs w:val="28"/>
        </w:rPr>
      </w:pPr>
      <w:r w:rsidRPr="00057D77">
        <w:rPr>
          <w:rFonts w:asciiTheme="majorHAnsi" w:hAnsiTheme="majorHAnsi"/>
          <w:b/>
          <w:color w:val="FF0000"/>
          <w:sz w:val="28"/>
          <w:szCs w:val="28"/>
        </w:rPr>
        <w:t xml:space="preserve">V CELÉM </w:t>
      </w:r>
      <w:r w:rsidR="003E2166" w:rsidRPr="00057D77">
        <w:rPr>
          <w:rFonts w:asciiTheme="majorHAnsi" w:hAnsiTheme="majorHAnsi"/>
          <w:b/>
          <w:color w:val="FF0000"/>
          <w:sz w:val="28"/>
          <w:szCs w:val="28"/>
        </w:rPr>
        <w:t>PROSTORU DĚTSKÉHO HŘIŠTĚ JE ZAKÁZÁNO:</w:t>
      </w:r>
    </w:p>
    <w:p w:rsidR="00490CD0" w:rsidRDefault="003E2166" w:rsidP="003E2166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kouření, konzumace alkoholu a užívání omamných látek</w:t>
      </w:r>
    </w:p>
    <w:p w:rsidR="003E2166" w:rsidRDefault="003E2166" w:rsidP="003E2166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manipulace s otevřeným ohněm</w:t>
      </w:r>
    </w:p>
    <w:p w:rsidR="003E2166" w:rsidRDefault="003E2166" w:rsidP="003E2166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přinášet střelné zbraně, výbušniny, jedovaté látky, chemikálie a jiné předměty ohrožující zdraví</w:t>
      </w:r>
    </w:p>
    <w:p w:rsidR="003E2166" w:rsidRDefault="003968F0" w:rsidP="003E2166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vstup se psy a jinými zvířaty</w:t>
      </w:r>
    </w:p>
    <w:p w:rsidR="003968F0" w:rsidRDefault="00103C38" w:rsidP="003E2166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vjezd či </w:t>
      </w:r>
      <w:r w:rsidR="003968F0">
        <w:rPr>
          <w:rFonts w:asciiTheme="majorHAnsi" w:hAnsiTheme="majorHAnsi"/>
          <w:b/>
          <w:sz w:val="28"/>
          <w:szCs w:val="28"/>
        </w:rPr>
        <w:t>jízda na kole</w:t>
      </w:r>
      <w:r>
        <w:rPr>
          <w:rFonts w:asciiTheme="majorHAnsi" w:hAnsiTheme="majorHAnsi"/>
          <w:b/>
          <w:sz w:val="28"/>
          <w:szCs w:val="28"/>
        </w:rPr>
        <w:t>, koloběžce, kolečkových bruslích</w:t>
      </w:r>
      <w:r w:rsidR="003968F0">
        <w:rPr>
          <w:rFonts w:asciiTheme="majorHAnsi" w:hAnsiTheme="majorHAnsi"/>
          <w:b/>
          <w:sz w:val="28"/>
          <w:szCs w:val="28"/>
        </w:rPr>
        <w:t xml:space="preserve"> a jiných dopravních prostředcích</w:t>
      </w:r>
    </w:p>
    <w:p w:rsidR="003968F0" w:rsidRDefault="003968F0" w:rsidP="003E2166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poškozovat zařízení a vybavení dětského hřiště a zeleň, pokud je součástí hřiště</w:t>
      </w:r>
    </w:p>
    <w:p w:rsidR="00982859" w:rsidRDefault="003968F0" w:rsidP="003E2166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odkládat a vyhazovat odpadky mimo místa k tomu určená a znečišťovat hřiště a jeho okolí</w:t>
      </w:r>
    </w:p>
    <w:p w:rsidR="00982859" w:rsidRDefault="00982859" w:rsidP="003E2166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stanování a nocování</w:t>
      </w:r>
    </w:p>
    <w:p w:rsidR="00982859" w:rsidRDefault="00982859" w:rsidP="003E2166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provádět bez souhlasu provozovatele jakékoliv úpravy nebo neodborné zásahy s vybavením a zařízením</w:t>
      </w:r>
    </w:p>
    <w:p w:rsidR="00982859" w:rsidRDefault="00982859" w:rsidP="003E2166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používání zařízení nad rámec běžného používání, provozo</w:t>
      </w:r>
      <w:r w:rsidR="00103C38">
        <w:rPr>
          <w:rFonts w:asciiTheme="majorHAnsi" w:hAnsiTheme="majorHAnsi"/>
          <w:b/>
          <w:sz w:val="28"/>
          <w:szCs w:val="28"/>
        </w:rPr>
        <w:t>vatel neručí za případné násled</w:t>
      </w:r>
      <w:r>
        <w:rPr>
          <w:rFonts w:asciiTheme="majorHAnsi" w:hAnsiTheme="majorHAnsi"/>
          <w:b/>
          <w:sz w:val="28"/>
          <w:szCs w:val="28"/>
        </w:rPr>
        <w:t>ky nesprávného používání</w:t>
      </w:r>
    </w:p>
    <w:p w:rsidR="00982859" w:rsidRDefault="00982859" w:rsidP="00982859">
      <w:pPr>
        <w:rPr>
          <w:rFonts w:asciiTheme="majorHAnsi" w:hAnsiTheme="majorHAnsi"/>
          <w:b/>
          <w:sz w:val="28"/>
          <w:szCs w:val="28"/>
        </w:rPr>
      </w:pPr>
    </w:p>
    <w:p w:rsidR="00982859" w:rsidRPr="00057D77" w:rsidRDefault="00982859" w:rsidP="00982859">
      <w:pPr>
        <w:rPr>
          <w:rFonts w:asciiTheme="majorHAnsi" w:hAnsiTheme="majorHAnsi"/>
          <w:b/>
          <w:color w:val="FF0000"/>
          <w:sz w:val="28"/>
          <w:szCs w:val="28"/>
        </w:rPr>
      </w:pPr>
      <w:r w:rsidRPr="00057D77">
        <w:rPr>
          <w:rFonts w:asciiTheme="majorHAnsi" w:hAnsiTheme="majorHAnsi"/>
          <w:b/>
          <w:color w:val="FF0000"/>
          <w:sz w:val="28"/>
          <w:szCs w:val="28"/>
        </w:rPr>
        <w:t>VSTUP NA DĚTSKÉ HŘIŠTĚ JE ZAKÁZÁN:</w:t>
      </w:r>
    </w:p>
    <w:p w:rsidR="003968F0" w:rsidRDefault="00982859" w:rsidP="00982859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pokud je herní zařízení nebo vybavení kluzké nebo je jeho povrch namrzlý</w:t>
      </w:r>
      <w:r w:rsidR="00F80E8E">
        <w:rPr>
          <w:rFonts w:asciiTheme="majorHAnsi" w:hAnsiTheme="majorHAnsi"/>
          <w:b/>
          <w:sz w:val="28"/>
          <w:szCs w:val="28"/>
        </w:rPr>
        <w:t xml:space="preserve"> nebo je na něm zjištěna závada</w:t>
      </w:r>
    </w:p>
    <w:p w:rsidR="00F80E8E" w:rsidRDefault="00F80E8E" w:rsidP="00982859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pokud se na ploše hřiště nachází předměty, které by mohly ohrozit zdraví</w:t>
      </w:r>
    </w:p>
    <w:p w:rsidR="00F80E8E" w:rsidRDefault="00F80E8E" w:rsidP="00982859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 horkém počasí může být povrch zařízení rozpálen na vysokou teplotu, při nichž hrozí vznik popálenin, dohlížející osoba je povinna předem teplotu překontrolovat a dítěti případně vstup zakázat</w:t>
      </w:r>
    </w:p>
    <w:p w:rsidR="00103C38" w:rsidRDefault="00103C38" w:rsidP="00103C38">
      <w:pPr>
        <w:rPr>
          <w:rFonts w:asciiTheme="majorHAnsi" w:hAnsiTheme="majorHAnsi"/>
          <w:b/>
          <w:sz w:val="28"/>
          <w:szCs w:val="28"/>
        </w:rPr>
      </w:pPr>
    </w:p>
    <w:p w:rsidR="00057D77" w:rsidRPr="00103C38" w:rsidRDefault="00103C38" w:rsidP="00057D7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Schváleno Zastupitelstvem obce Sazovice dne </w:t>
      </w:r>
      <w:proofErr w:type="gramStart"/>
      <w:r>
        <w:rPr>
          <w:rFonts w:asciiTheme="majorHAnsi" w:hAnsiTheme="majorHAnsi"/>
          <w:b/>
          <w:sz w:val="28"/>
          <w:szCs w:val="28"/>
        </w:rPr>
        <w:t>17.10.2023</w:t>
      </w:r>
      <w:proofErr w:type="gramEnd"/>
      <w:r w:rsidR="00057D77">
        <w:rPr>
          <w:rFonts w:asciiTheme="majorHAnsi" w:hAnsiTheme="majorHAnsi"/>
          <w:b/>
          <w:sz w:val="28"/>
          <w:szCs w:val="28"/>
        </w:rPr>
        <w:t xml:space="preserve">,  Den účinnosti provozního řádu: </w:t>
      </w:r>
      <w:proofErr w:type="gramStart"/>
      <w:r w:rsidR="00057D77">
        <w:rPr>
          <w:rFonts w:asciiTheme="majorHAnsi" w:hAnsiTheme="majorHAnsi"/>
          <w:b/>
          <w:sz w:val="28"/>
          <w:szCs w:val="28"/>
        </w:rPr>
        <w:t>17.10.2023</w:t>
      </w:r>
      <w:proofErr w:type="gramEnd"/>
    </w:p>
    <w:sectPr w:rsidR="00057D77" w:rsidRPr="00103C38" w:rsidSect="00513D6D">
      <w:pgSz w:w="23814" w:h="16839" w:orient="landscape" w:code="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1CB3"/>
    <w:multiLevelType w:val="hybridMultilevel"/>
    <w:tmpl w:val="211A2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709C0"/>
    <w:multiLevelType w:val="hybridMultilevel"/>
    <w:tmpl w:val="6622C27C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7EFB32E1"/>
    <w:multiLevelType w:val="hybridMultilevel"/>
    <w:tmpl w:val="628ADA5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8B"/>
    <w:rsid w:val="00057D77"/>
    <w:rsid w:val="00103C38"/>
    <w:rsid w:val="003968F0"/>
    <w:rsid w:val="003E2166"/>
    <w:rsid w:val="00436AF9"/>
    <w:rsid w:val="00490CD0"/>
    <w:rsid w:val="0051022F"/>
    <w:rsid w:val="00513D6D"/>
    <w:rsid w:val="005D0DD2"/>
    <w:rsid w:val="0068120C"/>
    <w:rsid w:val="007B398B"/>
    <w:rsid w:val="007B7A67"/>
    <w:rsid w:val="00854488"/>
    <w:rsid w:val="0092280A"/>
    <w:rsid w:val="00982859"/>
    <w:rsid w:val="009A779B"/>
    <w:rsid w:val="00A63D9C"/>
    <w:rsid w:val="00A95E5B"/>
    <w:rsid w:val="00AB1B65"/>
    <w:rsid w:val="00EB4A05"/>
    <w:rsid w:val="00F80E8E"/>
    <w:rsid w:val="00F9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E1EE1-22ED-4E52-9291-024D2901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3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39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98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E2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4D8F5-C752-4141-A664-01F106D3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Starosta</cp:lastModifiedBy>
  <cp:revision>6</cp:revision>
  <cp:lastPrinted>2023-10-04T13:49:00Z</cp:lastPrinted>
  <dcterms:created xsi:type="dcterms:W3CDTF">2023-10-04T13:50:00Z</dcterms:created>
  <dcterms:modified xsi:type="dcterms:W3CDTF">2023-10-18T13:16:00Z</dcterms:modified>
</cp:coreProperties>
</file>